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48" w:rsidRDefault="00ED0348" w:rsidP="00ED0348">
      <w:pPr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noProof/>
        </w:rPr>
        <w:drawing>
          <wp:inline distT="0" distB="0" distL="0" distR="0">
            <wp:extent cx="2351314" cy="1736480"/>
            <wp:effectExtent l="0" t="0" r="0" b="0"/>
            <wp:docPr id="1" name="Picture 1" descr="C:\Users\Lurleen Sargent\AppData\Local\Microsoft\Windows\INetCache\Content.Word\march06m-296 cop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rleen Sargent\AppData\Local\Microsoft\Windows\INetCache\Content.Word\march06m-296 copy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40" cy="17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48" w:rsidRDefault="00ED0348" w:rsidP="00ED0348">
      <w:pPr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ED0348" w:rsidRDefault="00ED0348" w:rsidP="00ED0348">
      <w:pPr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721631" w:rsidRDefault="00ED0348" w:rsidP="00ED0348">
      <w:pPr>
        <w:rPr>
          <w:rFonts w:ascii="Arial" w:hAnsi="Arial" w:cs="Arial"/>
          <w:sz w:val="28"/>
          <w:szCs w:val="28"/>
        </w:rPr>
      </w:pPr>
      <w:r w:rsidRPr="00ED0348">
        <w:rPr>
          <w:rFonts w:ascii="Arial" w:hAnsi="Arial" w:cs="Arial"/>
          <w:b/>
          <w:bCs/>
          <w:i/>
          <w:iCs/>
          <w:sz w:val="28"/>
          <w:szCs w:val="28"/>
        </w:rPr>
        <w:t>Kerry Schrader, Cofounder/CEO</w:t>
      </w:r>
      <w:r w:rsidRPr="00ED0348">
        <w:rPr>
          <w:rFonts w:ascii="Arial" w:hAnsi="Arial" w:cs="Arial"/>
          <w:sz w:val="28"/>
          <w:szCs w:val="28"/>
        </w:rPr>
        <w:t>, holds a BBA, MBA and has held both the S</w:t>
      </w:r>
      <w:r w:rsidR="00721631">
        <w:rPr>
          <w:rFonts w:ascii="Arial" w:hAnsi="Arial" w:cs="Arial"/>
          <w:sz w:val="28"/>
          <w:szCs w:val="28"/>
        </w:rPr>
        <w:t xml:space="preserve">PHR and SHRM-SCP designations. </w:t>
      </w:r>
      <w:r w:rsidRPr="00ED0348">
        <w:rPr>
          <w:rFonts w:ascii="Arial" w:hAnsi="Arial" w:cs="Arial"/>
          <w:sz w:val="28"/>
          <w:szCs w:val="28"/>
        </w:rPr>
        <w:t xml:space="preserve">Kerry has more than 25 years’ experience positively impacting the human assets of large companies including Ford, Alcoa, and Sears Holdings Corporation. </w:t>
      </w:r>
    </w:p>
    <w:p w:rsidR="00721631" w:rsidRDefault="00721631" w:rsidP="00ED0348">
      <w:pPr>
        <w:rPr>
          <w:rFonts w:ascii="Arial" w:hAnsi="Arial" w:cs="Arial"/>
          <w:sz w:val="28"/>
          <w:szCs w:val="28"/>
        </w:rPr>
      </w:pPr>
    </w:p>
    <w:p w:rsidR="00721631" w:rsidRDefault="00ED0348" w:rsidP="00ED0348">
      <w:pPr>
        <w:rPr>
          <w:rFonts w:ascii="Arial" w:hAnsi="Arial" w:cs="Arial"/>
          <w:sz w:val="28"/>
          <w:szCs w:val="28"/>
        </w:rPr>
      </w:pPr>
      <w:r w:rsidRPr="00ED0348">
        <w:rPr>
          <w:rFonts w:ascii="Arial" w:hAnsi="Arial" w:cs="Arial"/>
          <w:sz w:val="28"/>
          <w:szCs w:val="28"/>
        </w:rPr>
        <w:t xml:space="preserve">Mrs. Schrader has vast experience developing programs that engage workforces with results that increase productivity and bottom-line profitability. Residing in Franklin, a suburb of Nashville, TN, Kerry is a member of Delta Sigma Theta Sorority, the Nashville Entrepreneur Center and Black in Tech-Nashville; serves as the Corporate Treasurer for a Nashville-based investment group, has volunteered for local charities including Big Brother Big Sisters of Williamson County, Girls, </w:t>
      </w:r>
      <w:proofErr w:type="gramStart"/>
      <w:r w:rsidRPr="00ED0348">
        <w:rPr>
          <w:rFonts w:ascii="Arial" w:hAnsi="Arial" w:cs="Arial"/>
          <w:sz w:val="28"/>
          <w:szCs w:val="28"/>
        </w:rPr>
        <w:t>Inc .</w:t>
      </w:r>
      <w:proofErr w:type="gramEnd"/>
      <w:r w:rsidRPr="00ED0348">
        <w:rPr>
          <w:rFonts w:ascii="Arial" w:hAnsi="Arial" w:cs="Arial"/>
          <w:sz w:val="28"/>
          <w:szCs w:val="28"/>
        </w:rPr>
        <w:t xml:space="preserve"> and Girls </w:t>
      </w:r>
      <w:proofErr w:type="gramStart"/>
      <w:r w:rsidRPr="00ED0348">
        <w:rPr>
          <w:rFonts w:ascii="Arial" w:hAnsi="Arial" w:cs="Arial"/>
          <w:sz w:val="28"/>
          <w:szCs w:val="28"/>
        </w:rPr>
        <w:t>To</w:t>
      </w:r>
      <w:proofErr w:type="gramEnd"/>
      <w:r w:rsidRPr="00ED0348">
        <w:rPr>
          <w:rFonts w:ascii="Arial" w:hAnsi="Arial" w:cs="Arial"/>
          <w:sz w:val="28"/>
          <w:szCs w:val="28"/>
        </w:rPr>
        <w:t xml:space="preserve"> The Moon. </w:t>
      </w:r>
    </w:p>
    <w:p w:rsidR="00721631" w:rsidRDefault="00721631" w:rsidP="00ED0348">
      <w:pPr>
        <w:rPr>
          <w:rFonts w:ascii="Arial" w:hAnsi="Arial" w:cs="Arial"/>
          <w:sz w:val="28"/>
          <w:szCs w:val="28"/>
        </w:rPr>
      </w:pPr>
    </w:p>
    <w:p w:rsidR="00ED0348" w:rsidRPr="00ED0348" w:rsidRDefault="00ED0348" w:rsidP="00ED0348">
      <w:pPr>
        <w:rPr>
          <w:sz w:val="28"/>
          <w:szCs w:val="28"/>
        </w:rPr>
      </w:pPr>
      <w:bookmarkStart w:id="0" w:name="_GoBack"/>
      <w:bookmarkEnd w:id="0"/>
      <w:r w:rsidRPr="00ED0348">
        <w:rPr>
          <w:rFonts w:ascii="Arial" w:hAnsi="Arial" w:cs="Arial"/>
          <w:sz w:val="28"/>
          <w:szCs w:val="28"/>
        </w:rPr>
        <w:t>Most recently, she has been appointed to The Nashville Technology Council's Executive Board of Directors; chairing the Diversity Committee. </w:t>
      </w:r>
    </w:p>
    <w:p w:rsidR="00E51E7B" w:rsidRPr="00ED0348" w:rsidRDefault="00E51E7B">
      <w:pPr>
        <w:rPr>
          <w:sz w:val="28"/>
          <w:szCs w:val="28"/>
        </w:rPr>
      </w:pPr>
    </w:p>
    <w:sectPr w:rsidR="00E51E7B" w:rsidRPr="00ED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48"/>
    <w:rsid w:val="00424CA0"/>
    <w:rsid w:val="00721631"/>
    <w:rsid w:val="00E51E7B"/>
    <w:rsid w:val="00E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98E2"/>
  <w15:chartTrackingRefBased/>
  <w15:docId w15:val="{F02814C6-9FE3-4B98-9C2D-213F2869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lurleen Sargent</dc:creator>
  <cp:keywords/>
  <dc:description/>
  <cp:lastModifiedBy>lurleen Sargent</cp:lastModifiedBy>
  <cp:revision>2</cp:revision>
  <dcterms:created xsi:type="dcterms:W3CDTF">2017-09-01T17:06:00Z</dcterms:created>
  <dcterms:modified xsi:type="dcterms:W3CDTF">2017-09-01T17:06:00Z</dcterms:modified>
</cp:coreProperties>
</file>